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center"/>
        <w:rPr/>
      </w:pPr>
      <w:r>
        <w:rPr/>
        <w:t>Prohlášení plátce poplatku za odkládání komunálního odpadu z nemovité věci (vzor 2023)</w:t>
      </w:r>
    </w:p>
    <w:p>
      <w:pPr>
        <w:pStyle w:val="Normal"/>
        <w:bidi w:val="0"/>
        <w:jc w:val="left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Nemovitost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50"/>
        <w:gridCol w:w="2552"/>
        <w:gridCol w:w="2551"/>
        <w:gridCol w:w="2553"/>
      </w:tblGrid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Ulice</w:t>
            </w:r>
          </w:p>
          <w:p>
            <w:pPr>
              <w:pStyle w:val="TableContents"/>
              <w:bidi w:val="0"/>
              <w:jc w:val="left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Číslo popisné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18"/>
                <w:szCs w:val="18"/>
              </w:rPr>
              <w:t>(příp. evidenční či parcelní)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Popovičky</w:t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Využití</w:t>
            </w:r>
          </w:p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☐ </w:t>
            </w:r>
            <w:r>
              <w:rPr>
                <w:rFonts w:ascii="Calibri" w:hAnsi="Calibri"/>
                <w:sz w:val="22"/>
                <w:szCs w:val="22"/>
              </w:rPr>
              <w:t>rodinný dům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☐ </w:t>
            </w:r>
            <w:r>
              <w:rPr>
                <w:rFonts w:ascii="Calibri" w:hAnsi="Calibri"/>
                <w:sz w:val="22"/>
                <w:szCs w:val="22"/>
              </w:rPr>
              <w:t>rekreační objekt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55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☐ </w:t>
            </w:r>
            <w:r>
              <w:rPr>
                <w:rFonts w:ascii="Calibri" w:hAnsi="Calibri"/>
                <w:sz w:val="22"/>
                <w:szCs w:val="22"/>
              </w:rPr>
              <w:t>bytový dům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byt č.: ……………………….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přihlašuji bytů: ………….</w:t>
            </w:r>
          </w:p>
        </w:tc>
      </w:tr>
      <w:tr>
        <w:trPr/>
        <w:tc>
          <w:tcPr>
            <w:tcW w:w="255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br/>
              <w:t>☐ jiné: ……………………………………………………………………………………………………..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Počet poplatníků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18"/>
                <w:szCs w:val="18"/>
              </w:rPr>
              <w:t>(osob trvale se zdržujících)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551" w:type="dxa"/>
            <w:tcBorders/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553" w:type="dxa"/>
            <w:tcBorders/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0206" w:type="dxa"/>
            <w:gridSpan w:val="4"/>
            <w:tcBorders/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/>
                <w:sz w:val="10"/>
                <w:szCs w:val="10"/>
              </w:rPr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Plátce</w:t>
            </w:r>
          </w:p>
        </w:tc>
        <w:tc>
          <w:tcPr>
            <w:tcW w:w="2552" w:type="dxa"/>
            <w:tcBorders/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551" w:type="dxa"/>
            <w:tcBorders/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553" w:type="dxa"/>
            <w:tcBorders/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Plátce je: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☐ </w:t>
            </w:r>
            <w:r>
              <w:rPr>
                <w:rFonts w:ascii="Calibri" w:hAnsi="Calibri"/>
                <w:sz w:val="22"/>
                <w:szCs w:val="22"/>
              </w:rPr>
              <w:t>vlastník nemovitosti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☐ </w:t>
            </w:r>
            <w:r>
              <w:rPr>
                <w:rFonts w:ascii="Calibri" w:hAnsi="Calibri"/>
                <w:sz w:val="22"/>
                <w:szCs w:val="22"/>
              </w:rPr>
              <w:t>spoluvlastník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☐ </w:t>
            </w:r>
            <w:r>
              <w:rPr>
                <w:rFonts w:ascii="Calibri" w:hAnsi="Calibri"/>
                <w:sz w:val="22"/>
                <w:szCs w:val="22"/>
              </w:rPr>
              <w:t>SVJ</w:t>
            </w:r>
          </w:p>
        </w:tc>
      </w:tr>
      <w:tr>
        <w:trPr/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Jméno a příjmení /</w:t>
            </w:r>
          </w:p>
          <w:p>
            <w:pPr>
              <w:pStyle w:val="TableContents"/>
              <w:bidi w:val="0"/>
              <w:jc w:val="left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Název </w:t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>(u práv. osob)</w:t>
            </w:r>
          </w:p>
        </w:tc>
        <w:tc>
          <w:tcPr>
            <w:tcW w:w="76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Telefonní číslo</w:t>
              <w:br/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>(nepovinné)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E-mail</w:t>
            </w:r>
            <w:r>
              <w:rPr>
                <w:rFonts w:ascii="Calibri" w:hAnsi="Calibri"/>
                <w:sz w:val="22"/>
                <w:szCs w:val="22"/>
              </w:rPr>
              <w:br/>
              <w:t>(nepovinné)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Trvalý pobyt / sídlo</w:t>
              <w:br/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>(liší-li se od nemovitosti)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Doručovací adresa</w:t>
              <w:br/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>(liší-li se od pobytu)</w:t>
            </w:r>
          </w:p>
        </w:tc>
        <w:tc>
          <w:tcPr>
            <w:tcW w:w="76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0206" w:type="dxa"/>
            <w:gridSpan w:val="4"/>
            <w:tcBorders/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b/>
                <w:b/>
                <w:bCs/>
                <w:sz w:val="10"/>
                <w:szCs w:val="10"/>
              </w:rPr>
            </w:pPr>
            <w:r>
              <w:rPr>
                <w:rFonts w:ascii="Calibri" w:hAnsi="Calibri"/>
                <w:b/>
                <w:bCs/>
                <w:sz w:val="10"/>
                <w:szCs w:val="10"/>
              </w:rPr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Poplatek</w:t>
            </w:r>
          </w:p>
        </w:tc>
        <w:tc>
          <w:tcPr>
            <w:tcW w:w="2552" w:type="dxa"/>
            <w:tcBorders/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551" w:type="dxa"/>
            <w:tcBorders/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553" w:type="dxa"/>
            <w:tcBorders/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Směsný odpad</w:t>
              <w:br/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>(bez pronájmu nádoby)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120l 1x týdně</w:t>
            </w:r>
            <w:r>
              <w:rPr>
                <w:rFonts w:ascii="Calibri" w:hAnsi="Calibri"/>
                <w:sz w:val="22"/>
                <w:szCs w:val="22"/>
              </w:rPr>
              <w:br/>
              <w:t xml:space="preserve">     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180</w:t>
            </w:r>
            <w:r>
              <w:rPr>
                <w:rFonts w:ascii="Calibri" w:hAnsi="Calibri"/>
                <w:sz w:val="22"/>
                <w:szCs w:val="22"/>
              </w:rPr>
              <w:t xml:space="preserve"> Kč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120l 1x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14 dní</w:t>
            </w:r>
            <w:r>
              <w:rPr>
                <w:rFonts w:ascii="Calibri" w:hAnsi="Calibri"/>
                <w:sz w:val="22"/>
                <w:szCs w:val="22"/>
              </w:rPr>
              <w:br/>
              <w:t xml:space="preserve">     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090</w:t>
            </w:r>
            <w:r>
              <w:rPr>
                <w:rFonts w:ascii="Calibri" w:hAnsi="Calibri"/>
                <w:sz w:val="22"/>
                <w:szCs w:val="22"/>
              </w:rPr>
              <w:t xml:space="preserve"> Kč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24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0l 1x týdně</w:t>
            </w:r>
            <w:r>
              <w:rPr>
                <w:rFonts w:ascii="Calibri" w:hAnsi="Calibri"/>
                <w:sz w:val="22"/>
                <w:szCs w:val="22"/>
              </w:rPr>
              <w:br/>
              <w:t xml:space="preserve">     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360</w:t>
            </w:r>
            <w:r>
              <w:rPr>
                <w:rFonts w:ascii="Calibri" w:hAnsi="Calibri"/>
                <w:sz w:val="22"/>
                <w:szCs w:val="22"/>
              </w:rPr>
              <w:t xml:space="preserve"> Kč</w:t>
            </w:r>
          </w:p>
        </w:tc>
      </w:tr>
      <w:tr>
        <w:trPr/>
        <w:tc>
          <w:tcPr>
            <w:tcW w:w="255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240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l 1x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14 dní</w:t>
            </w:r>
            <w:r>
              <w:rPr>
                <w:rFonts w:ascii="Calibri" w:hAnsi="Calibri"/>
                <w:sz w:val="22"/>
                <w:szCs w:val="22"/>
              </w:rPr>
              <w:br/>
              <w:t xml:space="preserve">     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180</w:t>
            </w:r>
            <w:r>
              <w:rPr>
                <w:rFonts w:ascii="Calibri" w:hAnsi="Calibri"/>
                <w:sz w:val="22"/>
                <w:szCs w:val="22"/>
              </w:rPr>
              <w:t xml:space="preserve"> Kč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660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l 1x týdně</w:t>
            </w:r>
            <w:r>
              <w:rPr>
                <w:rFonts w:ascii="Calibri" w:hAnsi="Calibri"/>
                <w:sz w:val="22"/>
                <w:szCs w:val="22"/>
              </w:rPr>
              <w:br/>
              <w:t xml:space="preserve">     </w:t>
            </w:r>
            <w:r>
              <w:rPr>
                <w:rFonts w:ascii="Calibri" w:hAnsi="Calibri"/>
                <w:sz w:val="22"/>
                <w:szCs w:val="22"/>
              </w:rPr>
              <w:t>22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995</w:t>
            </w:r>
            <w:r>
              <w:rPr>
                <w:rFonts w:ascii="Calibri" w:hAnsi="Calibri"/>
                <w:sz w:val="22"/>
                <w:szCs w:val="22"/>
              </w:rPr>
              <w:t xml:space="preserve"> Kč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1100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l 1x týdně</w:t>
            </w:r>
            <w:r>
              <w:rPr>
                <w:rFonts w:ascii="Calibri" w:hAnsi="Calibri"/>
                <w:sz w:val="22"/>
                <w:szCs w:val="22"/>
              </w:rPr>
              <w:br/>
              <w:t xml:space="preserve">     3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324</w:t>
            </w:r>
            <w:r>
              <w:rPr>
                <w:rFonts w:ascii="Calibri" w:hAnsi="Calibri"/>
                <w:sz w:val="22"/>
                <w:szCs w:val="22"/>
              </w:rPr>
              <w:t xml:space="preserve"> Kč</w:t>
            </w:r>
          </w:p>
        </w:tc>
      </w:tr>
      <w:tr>
        <w:trPr/>
        <w:tc>
          <w:tcPr>
            <w:tcW w:w="255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☐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Nemovitost je používána pouze k podnikatelské činnosti</w:t>
            </w:r>
            <w:r>
              <w:rPr>
                <w:rFonts w:ascii="Calibri" w:hAnsi="Calibri"/>
                <w:sz w:val="20"/>
                <w:szCs w:val="20"/>
              </w:rPr>
              <w:t xml:space="preserve"> a se vznikajícím odpadem je nakládáno v souladu se zákonem následujícím způsobem:</w:t>
              <w:br/>
              <w:br/>
              <w:t>……………………………………………………………………………………………………………………………</w:t>
              <w:br/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r>
              <w:rPr>
                <w:rFonts w:ascii="Calibri" w:hAnsi="Calibri"/>
                <w:sz w:val="20"/>
                <w:szCs w:val="20"/>
              </w:rPr>
              <w:t>Tuto skutečnost zároveň doložte, například kopií smlouvy se svozovou firmou.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255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☐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Čestně prohlašuji, že v nemovitosti nevzniká komunální odpad.</w:t>
            </w:r>
            <w:r>
              <w:rPr>
                <w:rFonts w:ascii="Calibri" w:hAnsi="Calibri"/>
                <w:sz w:val="20"/>
                <w:szCs w:val="20"/>
              </w:rPr>
              <w:br/>
              <w:br/>
            </w:r>
            <w:r>
              <w:rPr>
                <w:rFonts w:ascii="Calibri" w:hAnsi="Calibri"/>
                <w:sz w:val="20"/>
                <w:szCs w:val="20"/>
              </w:rPr>
              <w:t xml:space="preserve">Důvod: </w:t>
            </w:r>
            <w:r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…………………………………………………………………………………………………………………</w:t>
              <w:br/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r>
              <w:rPr>
                <w:rFonts w:ascii="Calibri" w:hAnsi="Calibri"/>
                <w:sz w:val="20"/>
                <w:szCs w:val="20"/>
              </w:rPr>
              <w:t>Např. v nemovitost se nezdržuje žádná osoba a není v ní vykonávána žádná činnost. Doložit!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5102" w:type="dxa"/>
            <w:gridSpan w:val="2"/>
            <w:tcBorders/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</w:r>
          </w:p>
          <w:p>
            <w:pPr>
              <w:pStyle w:val="TableContents"/>
              <w:bidi w:val="0"/>
              <w:jc w:val="left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Datum: </w:t>
            </w:r>
            <w:r>
              <w:rPr>
                <w:rFonts w:ascii="Calibri" w:hAnsi="Calibri"/>
                <w:b w:val="false"/>
                <w:bCs w:val="false"/>
              </w:rPr>
              <w:t>…………………………………….</w:t>
            </w:r>
          </w:p>
        </w:tc>
        <w:tc>
          <w:tcPr>
            <w:tcW w:w="5104" w:type="dxa"/>
            <w:gridSpan w:val="2"/>
            <w:tcBorders/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Podpis plátce:</w:t>
            </w:r>
            <w:r>
              <w:rPr>
                <w:rFonts w:ascii="Calibri" w:hAnsi="Calibri"/>
                <w:sz w:val="24"/>
                <w:szCs w:val="24"/>
              </w:rPr>
              <w:t xml:space="preserve"> ………………………………………….</w:t>
            </w:r>
            <w:r>
              <w:rPr>
                <w:rFonts w:ascii="Calibri" w:hAnsi="Calibri"/>
                <w:sz w:val="20"/>
                <w:szCs w:val="20"/>
              </w:rPr>
              <w:br/>
              <w:t>(</w:t>
            </w:r>
            <w:r>
              <w:rPr>
                <w:rFonts w:ascii="Calibri" w:hAnsi="Calibri"/>
                <w:sz w:val="20"/>
                <w:szCs w:val="20"/>
              </w:rPr>
              <w:t>v případě zastupování doložte plnou mocí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</w:tbl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6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LibreOffice/7.4.2.3$Linux_X86_64 LibreOffice_project/40$Build-3</Application>
  <AppVersion>15.0000</AppVersion>
  <Pages>1</Pages>
  <Words>202</Words>
  <Characters>1164</Characters>
  <CharactersWithSpaces>1362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2023-01-04T10:32:33Z</dcterms:created>
  <dc:creator/>
  <dc:description/>
  <dc:language>en-US</dc:language>
  <cp:lastModifiedBy/>
  <dcterms:modified xsi:type="dcterms:W3CDTF">2023-01-04T14:07:57Z</dcterms:modified>
  <cp:revision>5</cp:revision>
  <dc:subject/>
  <dc:title/>
</cp:coreProperties>
</file>