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D3AF" w14:textId="77777777" w:rsidR="00A13FDE" w:rsidRDefault="00A13FDE">
      <w:r w:rsidRPr="00A13FDE">
        <w:t xml:space="preserve">Změna jednacího řádu </w:t>
      </w:r>
    </w:p>
    <w:p w14:paraId="63910DEA" w14:textId="38FFA14A" w:rsidR="00155487" w:rsidRDefault="00A13FDE" w:rsidP="00A43794">
      <w:pPr>
        <w:jc w:val="both"/>
      </w:pPr>
      <w:r w:rsidRPr="00A13FDE">
        <w:t>Usnesení</w:t>
      </w:r>
      <w:r>
        <w:t>m</w:t>
      </w:r>
      <w:r w:rsidRPr="00A13FDE">
        <w:t xml:space="preserve"> č</w:t>
      </w:r>
      <w:r>
        <w:t xml:space="preserve">. </w:t>
      </w:r>
      <w:r w:rsidRPr="00A13FDE">
        <w:t xml:space="preserve">237 Zastupitelstvo obce </w:t>
      </w:r>
      <w:r>
        <w:t xml:space="preserve">Popovičky </w:t>
      </w:r>
      <w:r w:rsidRPr="00A13FDE">
        <w:t>sch</w:t>
      </w:r>
      <w:r>
        <w:t xml:space="preserve">válilo </w:t>
      </w:r>
      <w:r w:rsidRPr="00A13FDE">
        <w:t>nové znění</w:t>
      </w:r>
      <w:r>
        <w:t xml:space="preserve"> </w:t>
      </w:r>
      <w:r w:rsidRPr="00A13FDE">
        <w:t>čl. 4 odst</w:t>
      </w:r>
      <w:r>
        <w:t>.</w:t>
      </w:r>
      <w:r w:rsidRPr="00A13FDE">
        <w:t xml:space="preserve"> 3 Jednacího řádu zastupitelstva obce Popovičky schváleného dne 20.12.2022, a to ,,Písemné materiály, určené pro jednání zastupitelstva obce, předkládá navrhovatel zpravidla elektronicky či v tištěné formě v počtu 1 </w:t>
      </w:r>
      <w:r>
        <w:t>v</w:t>
      </w:r>
      <w:r w:rsidRPr="00A13FDE">
        <w:t>ýtisku prostřednictvím obecního úřadu tak, aby mohly být doručeny nejpozději do 4 dnů přede dnem jednání</w:t>
      </w:r>
      <w:r>
        <w:t xml:space="preserve"> </w:t>
      </w:r>
      <w:r w:rsidRPr="00A13FDE">
        <w:t>zastupitelstva obce jeho členům,,'</w:t>
      </w:r>
    </w:p>
    <w:sectPr w:rsidR="0015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DE"/>
    <w:rsid w:val="00155487"/>
    <w:rsid w:val="003711E1"/>
    <w:rsid w:val="00444ABD"/>
    <w:rsid w:val="00A13FDE"/>
    <w:rsid w:val="00A4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0448"/>
  <w15:chartTrackingRefBased/>
  <w15:docId w15:val="{C35C06B2-DEE8-4C78-8C91-A682F94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3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3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3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3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3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3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3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3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3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3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3F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3F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3F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3F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3F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3F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3F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3F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3F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3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3F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3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Dražanová Helena Mgr.</dc:creator>
  <cp:keywords/>
  <dc:description/>
  <cp:lastModifiedBy>Dražanová Helena Mgr.</cp:lastModifiedBy>
  <cp:revision>3</cp:revision>
  <dcterms:created xsi:type="dcterms:W3CDTF">2025-04-08T07:04:00Z</dcterms:created>
  <dcterms:modified xsi:type="dcterms:W3CDTF">2025-04-08T07:07:00Z</dcterms:modified>
</cp:coreProperties>
</file>