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89" w:rsidRDefault="005655FC" w:rsidP="00153750">
      <w:pPr>
        <w:pStyle w:val="Zkladntext"/>
        <w:widowControl/>
        <w:spacing w:before="120"/>
        <w:jc w:val="center"/>
        <w:outlineLvl w:val="0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Místní</w:t>
      </w:r>
      <w:r w:rsidR="00144231">
        <w:rPr>
          <w:rFonts w:ascii="Verdana" w:hAnsi="Verdana" w:cs="Verdana"/>
          <w:b/>
          <w:bCs/>
          <w:sz w:val="32"/>
          <w:szCs w:val="32"/>
        </w:rPr>
        <w:t xml:space="preserve"> poplatky </w:t>
      </w:r>
      <w:r>
        <w:rPr>
          <w:rFonts w:ascii="Verdana" w:hAnsi="Verdana" w:cs="Verdana"/>
          <w:b/>
          <w:bCs/>
          <w:sz w:val="32"/>
          <w:szCs w:val="32"/>
        </w:rPr>
        <w:t xml:space="preserve">obce Popovičky </w:t>
      </w:r>
      <w:r w:rsidR="00144231">
        <w:rPr>
          <w:rFonts w:ascii="Verdana" w:hAnsi="Verdana" w:cs="Verdana"/>
          <w:b/>
          <w:bCs/>
          <w:sz w:val="32"/>
          <w:szCs w:val="32"/>
        </w:rPr>
        <w:t>pro</w:t>
      </w:r>
      <w:r>
        <w:rPr>
          <w:rFonts w:ascii="Verdana" w:hAnsi="Verdana" w:cs="Verdana"/>
          <w:b/>
          <w:bCs/>
          <w:sz w:val="32"/>
          <w:szCs w:val="32"/>
        </w:rPr>
        <w:t xml:space="preserve"> rok</w:t>
      </w:r>
      <w:r w:rsidR="00144231">
        <w:rPr>
          <w:rFonts w:ascii="Verdana" w:hAnsi="Verdana" w:cs="Verdana"/>
          <w:b/>
          <w:bCs/>
          <w:sz w:val="32"/>
          <w:szCs w:val="32"/>
        </w:rPr>
        <w:t xml:space="preserve"> 2020</w:t>
      </w:r>
    </w:p>
    <w:p w:rsidR="00144231" w:rsidRDefault="00144231" w:rsidP="00153750">
      <w:pPr>
        <w:pStyle w:val="Zkladntext"/>
        <w:widowControl/>
        <w:spacing w:before="120"/>
        <w:jc w:val="center"/>
        <w:outlineLvl w:val="0"/>
        <w:rPr>
          <w:rFonts w:ascii="Verdana" w:hAnsi="Verdana" w:cs="Verdana"/>
          <w:b/>
          <w:bCs/>
          <w:sz w:val="32"/>
          <w:szCs w:val="32"/>
        </w:rPr>
      </w:pPr>
    </w:p>
    <w:p w:rsidR="00144231" w:rsidRPr="005655FC" w:rsidRDefault="005655FC" w:rsidP="00144231">
      <w:pPr>
        <w:pStyle w:val="Zkladntext"/>
        <w:widowControl/>
        <w:spacing w:before="120"/>
        <w:outlineLvl w:val="0"/>
        <w:rPr>
          <w:rFonts w:ascii="Arial" w:hAnsi="Arial" w:cs="Arial"/>
          <w:color w:val="auto"/>
          <w:sz w:val="22"/>
          <w:szCs w:val="22"/>
          <w:u w:val="single"/>
        </w:rPr>
      </w:pPr>
      <w:r w:rsidRPr="005655FC">
        <w:rPr>
          <w:rFonts w:ascii="Arial" w:hAnsi="Arial" w:cs="Arial"/>
          <w:color w:val="auto"/>
          <w:sz w:val="22"/>
          <w:szCs w:val="22"/>
          <w:u w:val="single"/>
        </w:rPr>
        <w:t>Poplatky za psa</w:t>
      </w:r>
    </w:p>
    <w:p w:rsidR="005655FC" w:rsidRP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color w:val="auto"/>
          <w:sz w:val="22"/>
          <w:szCs w:val="22"/>
        </w:rPr>
      </w:pPr>
      <w:r w:rsidRPr="005655FC">
        <w:rPr>
          <w:rFonts w:ascii="Arial" w:hAnsi="Arial" w:cs="Arial"/>
          <w:color w:val="auto"/>
          <w:sz w:val="22"/>
          <w:szCs w:val="22"/>
        </w:rPr>
        <w:t>dle OZV</w:t>
      </w:r>
      <w:r w:rsidRPr="005655FC">
        <w:rPr>
          <w:rFonts w:ascii="Arial" w:hAnsi="Arial" w:cs="Arial"/>
          <w:color w:val="auto"/>
          <w:sz w:val="22"/>
          <w:szCs w:val="22"/>
        </w:rPr>
        <w:t xml:space="preserve"> obce č. 3/2019,o místním poplatku ze psů</w:t>
      </w: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Verdana" w:hAnsi="Verdana" w:cs="Verdana"/>
          <w:bCs/>
          <w:sz w:val="26"/>
          <w:szCs w:val="26"/>
        </w:rPr>
      </w:pPr>
    </w:p>
    <w:p w:rsidR="005655FC" w:rsidRDefault="005655FC" w:rsidP="005655FC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:rsidR="005655FC" w:rsidRDefault="005655FC" w:rsidP="005655FC">
      <w:pPr>
        <w:numPr>
          <w:ilvl w:val="1"/>
          <w:numId w:val="1"/>
        </w:numPr>
        <w:autoSpaceDE/>
        <w:autoSpaceDN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</w:t>
      </w:r>
      <w:proofErr w:type="gramStart"/>
      <w:r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400 Kč,</w:t>
      </w:r>
    </w:p>
    <w:p w:rsidR="005655FC" w:rsidRDefault="005655FC" w:rsidP="005655FC">
      <w:pPr>
        <w:numPr>
          <w:ilvl w:val="1"/>
          <w:numId w:val="1"/>
        </w:numPr>
        <w:autoSpaceDE/>
        <w:autoSpaceDN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>
        <w:rPr>
          <w:rFonts w:ascii="Arial" w:hAnsi="Arial" w:cs="Arial"/>
          <w:sz w:val="22"/>
          <w:szCs w:val="22"/>
        </w:rPr>
        <w:t>držitele ...................................... 600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:rsidR="005655FC" w:rsidRDefault="005655FC" w:rsidP="005655FC">
      <w:pPr>
        <w:numPr>
          <w:ilvl w:val="1"/>
          <w:numId w:val="1"/>
        </w:numPr>
        <w:autoSpaceDE/>
        <w:autoSpaceDN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psa, jehož držitelem je poživatel invalidního, starobního, vdovského nebo vdoveckého důchodu či poživatel sirotčího důchodu, který je jeho jediným zdrojem </w:t>
      </w:r>
      <w:proofErr w:type="gramStart"/>
      <w:r>
        <w:rPr>
          <w:rFonts w:ascii="Arial" w:hAnsi="Arial" w:cs="Arial"/>
          <w:sz w:val="22"/>
          <w:szCs w:val="22"/>
        </w:rPr>
        <w:t>příjmu ......................................................................................................... 200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:rsidR="005655FC" w:rsidRDefault="005655FC" w:rsidP="005655FC">
      <w:pPr>
        <w:numPr>
          <w:ilvl w:val="1"/>
          <w:numId w:val="1"/>
        </w:numPr>
        <w:autoSpaceDE/>
        <w:autoSpaceDN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kterým je osoba podle písm. c) tohoto ustanovení ……</w:t>
      </w:r>
      <w:proofErr w:type="gramStart"/>
      <w:r>
        <w:rPr>
          <w:rFonts w:ascii="Arial" w:hAnsi="Arial" w:cs="Arial"/>
          <w:sz w:val="22"/>
          <w:szCs w:val="22"/>
        </w:rPr>
        <w:t>…............................................................................ 300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:rsidR="005655FC" w:rsidRDefault="005655FC" w:rsidP="005655FC">
      <w:pPr>
        <w:numPr>
          <w:ilvl w:val="1"/>
          <w:numId w:val="1"/>
        </w:numPr>
        <w:autoSpaceDE/>
        <w:autoSpaceDN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psa, jehož držitelem je osoba starší 65 </w:t>
      </w:r>
      <w:proofErr w:type="gramStart"/>
      <w:r>
        <w:rPr>
          <w:rFonts w:ascii="Arial" w:hAnsi="Arial" w:cs="Arial"/>
          <w:sz w:val="22"/>
          <w:szCs w:val="22"/>
        </w:rPr>
        <w:t>let ............................................ 200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:rsidR="005655FC" w:rsidRDefault="005655FC" w:rsidP="005655FC">
      <w:pPr>
        <w:numPr>
          <w:ilvl w:val="1"/>
          <w:numId w:val="1"/>
        </w:numPr>
        <w:autoSpaceDE/>
        <w:autoSpaceDN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kterým je osoba starší 65 let ……………………………………………………………………………………. 300 Kč.</w:t>
      </w: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Verdana" w:hAnsi="Verdana" w:cs="Verdana"/>
          <w:bCs/>
          <w:sz w:val="26"/>
          <w:szCs w:val="26"/>
        </w:rPr>
      </w:pP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do konce února</w:t>
      </w:r>
    </w:p>
    <w:p w:rsidR="00F82BCE" w:rsidRDefault="00F82BCE" w:rsidP="005655FC">
      <w:pPr>
        <w:pStyle w:val="Zkladntext"/>
        <w:widowControl/>
        <w:spacing w:before="120"/>
        <w:outlineLvl w:val="0"/>
        <w:rPr>
          <w:rFonts w:ascii="Arial" w:hAnsi="Arial" w:cs="Arial"/>
          <w:sz w:val="22"/>
          <w:szCs w:val="22"/>
        </w:rPr>
      </w:pP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sz w:val="22"/>
          <w:szCs w:val="22"/>
        </w:rPr>
      </w:pP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color w:val="auto"/>
          <w:sz w:val="22"/>
          <w:szCs w:val="22"/>
          <w:u w:val="single"/>
        </w:rPr>
      </w:pPr>
      <w:r w:rsidRPr="005655FC">
        <w:rPr>
          <w:rFonts w:ascii="Arial" w:hAnsi="Arial" w:cs="Arial"/>
          <w:color w:val="auto"/>
          <w:sz w:val="22"/>
          <w:szCs w:val="22"/>
          <w:u w:val="single"/>
        </w:rPr>
        <w:t xml:space="preserve">Poplatky za </w:t>
      </w:r>
      <w:r>
        <w:rPr>
          <w:rFonts w:ascii="Arial" w:hAnsi="Arial" w:cs="Arial"/>
          <w:color w:val="auto"/>
          <w:sz w:val="22"/>
          <w:szCs w:val="22"/>
          <w:u w:val="single"/>
        </w:rPr>
        <w:t>komunální odpad</w:t>
      </w: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color w:val="auto"/>
          <w:sz w:val="22"/>
          <w:szCs w:val="22"/>
        </w:rPr>
      </w:pPr>
      <w:r w:rsidRPr="005655FC">
        <w:rPr>
          <w:rFonts w:ascii="Arial" w:hAnsi="Arial" w:cs="Arial"/>
          <w:color w:val="auto"/>
          <w:sz w:val="22"/>
          <w:szCs w:val="22"/>
        </w:rPr>
        <w:t>dle OZV</w:t>
      </w:r>
      <w:r>
        <w:rPr>
          <w:rFonts w:ascii="Arial" w:hAnsi="Arial" w:cs="Arial"/>
          <w:color w:val="auto"/>
          <w:sz w:val="22"/>
          <w:szCs w:val="22"/>
        </w:rPr>
        <w:t xml:space="preserve"> obce č. 2</w:t>
      </w:r>
      <w:r w:rsidRPr="005655FC">
        <w:rPr>
          <w:rFonts w:ascii="Arial" w:hAnsi="Arial" w:cs="Arial"/>
          <w:color w:val="auto"/>
          <w:sz w:val="22"/>
          <w:szCs w:val="22"/>
        </w:rPr>
        <w:t>/2019,o místním poplatku ze psů</w:t>
      </w: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color w:val="auto"/>
          <w:sz w:val="22"/>
          <w:szCs w:val="22"/>
        </w:rPr>
      </w:pPr>
    </w:p>
    <w:p w:rsidR="005655FC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proofErr w:type="spellStart"/>
      <w:r>
        <w:rPr>
          <w:rFonts w:ascii="Arial" w:hAnsi="Arial" w:cs="Arial"/>
          <w:sz w:val="22"/>
          <w:szCs w:val="22"/>
        </w:rPr>
        <w:t>popatku</w:t>
      </w:r>
      <w:proofErr w:type="spellEnd"/>
      <w:r>
        <w:rPr>
          <w:rFonts w:ascii="Arial" w:hAnsi="Arial" w:cs="Arial"/>
          <w:sz w:val="22"/>
          <w:szCs w:val="22"/>
        </w:rPr>
        <w:t xml:space="preserve"> za kalendářní rok činí</w:t>
      </w:r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82BCE">
        <w:rPr>
          <w:rFonts w:ascii="Arial" w:hAnsi="Arial" w:cs="Arial"/>
          <w:sz w:val="22"/>
          <w:szCs w:val="22"/>
        </w:rPr>
        <w:t>a) Roční sazba za nádobu 120 l</w:t>
      </w:r>
      <w:r>
        <w:rPr>
          <w:rFonts w:ascii="Arial" w:hAnsi="Arial" w:cs="Arial"/>
          <w:sz w:val="22"/>
          <w:szCs w:val="22"/>
        </w:rPr>
        <w:t xml:space="preserve"> … </w:t>
      </w:r>
      <w:r w:rsidRPr="00F82B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82BCE">
        <w:rPr>
          <w:rFonts w:ascii="Arial" w:hAnsi="Arial" w:cs="Arial"/>
          <w:sz w:val="22"/>
          <w:szCs w:val="22"/>
        </w:rPr>
        <w:t>1x týdně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…         </w:t>
      </w:r>
      <w:r w:rsidRPr="00F82B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3</w:t>
      </w:r>
      <w:r w:rsidRPr="00F82B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F82BCE">
        <w:rPr>
          <w:rFonts w:ascii="Arial" w:hAnsi="Arial" w:cs="Arial"/>
          <w:sz w:val="22"/>
          <w:szCs w:val="22"/>
        </w:rPr>
        <w:t>50,</w:t>
      </w:r>
      <w:proofErr w:type="gramEnd"/>
      <w:r w:rsidRPr="00F82BCE">
        <w:rPr>
          <w:rFonts w:ascii="Arial" w:hAnsi="Arial" w:cs="Arial"/>
          <w:sz w:val="22"/>
          <w:szCs w:val="22"/>
        </w:rPr>
        <w:t xml:space="preserve">- Kč </w:t>
      </w:r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82BCE">
        <w:rPr>
          <w:rFonts w:ascii="Arial" w:hAnsi="Arial" w:cs="Arial"/>
          <w:sz w:val="22"/>
          <w:szCs w:val="22"/>
        </w:rPr>
        <w:t>b) Roční sazba za nádobu 120 l</w:t>
      </w:r>
      <w:r>
        <w:rPr>
          <w:rFonts w:ascii="Arial" w:hAnsi="Arial" w:cs="Arial"/>
          <w:sz w:val="22"/>
          <w:szCs w:val="22"/>
        </w:rPr>
        <w:t xml:space="preserve"> … </w:t>
      </w:r>
      <w:r w:rsidRPr="00F82B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82BCE">
        <w:rPr>
          <w:rFonts w:ascii="Arial" w:hAnsi="Arial" w:cs="Arial"/>
          <w:sz w:val="22"/>
          <w:szCs w:val="22"/>
        </w:rPr>
        <w:t>1x za 14 dní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…   </w:t>
      </w:r>
      <w:r w:rsidRPr="00F82B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2.0</w:t>
      </w:r>
      <w:r w:rsidRPr="00F82BCE">
        <w:rPr>
          <w:rFonts w:ascii="Arial" w:hAnsi="Arial" w:cs="Arial"/>
          <w:sz w:val="22"/>
          <w:szCs w:val="22"/>
        </w:rPr>
        <w:t>50,</w:t>
      </w:r>
      <w:proofErr w:type="gramEnd"/>
      <w:r w:rsidRPr="00F82BCE">
        <w:rPr>
          <w:rFonts w:ascii="Arial" w:hAnsi="Arial" w:cs="Arial"/>
          <w:sz w:val="22"/>
          <w:szCs w:val="22"/>
        </w:rPr>
        <w:t>- Kč</w:t>
      </w:r>
      <w:bookmarkStart w:id="0" w:name="_GoBack"/>
      <w:bookmarkEnd w:id="0"/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82BCE">
        <w:rPr>
          <w:rFonts w:ascii="Arial" w:hAnsi="Arial" w:cs="Arial"/>
          <w:sz w:val="22"/>
          <w:szCs w:val="22"/>
        </w:rPr>
        <w:t xml:space="preserve">c) Roční sazba za </w:t>
      </w:r>
      <w:proofErr w:type="gramStart"/>
      <w:r w:rsidRPr="00F82BCE">
        <w:rPr>
          <w:rFonts w:ascii="Arial" w:hAnsi="Arial" w:cs="Arial"/>
          <w:sz w:val="22"/>
          <w:szCs w:val="22"/>
        </w:rPr>
        <w:t>nádobu  240</w:t>
      </w:r>
      <w:proofErr w:type="gramEnd"/>
      <w:r w:rsidRPr="00F82BCE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 xml:space="preserve"> … </w:t>
      </w:r>
      <w:r w:rsidRPr="00F82BCE">
        <w:rPr>
          <w:rFonts w:ascii="Arial" w:hAnsi="Arial" w:cs="Arial"/>
          <w:sz w:val="22"/>
          <w:szCs w:val="22"/>
        </w:rPr>
        <w:t xml:space="preserve"> 1x týdně</w:t>
      </w:r>
      <w:r>
        <w:rPr>
          <w:rFonts w:ascii="Arial" w:hAnsi="Arial" w:cs="Arial"/>
          <w:sz w:val="22"/>
          <w:szCs w:val="22"/>
        </w:rPr>
        <w:t xml:space="preserve"> …         </w:t>
      </w:r>
      <w:r w:rsidRPr="00F82B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6</w:t>
      </w:r>
      <w:r w:rsidRPr="00F82B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F82BCE">
        <w:rPr>
          <w:rFonts w:ascii="Arial" w:hAnsi="Arial" w:cs="Arial"/>
          <w:sz w:val="22"/>
          <w:szCs w:val="22"/>
        </w:rPr>
        <w:t>00,- Kč</w:t>
      </w:r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82BCE">
        <w:rPr>
          <w:rFonts w:ascii="Arial" w:hAnsi="Arial" w:cs="Arial"/>
          <w:sz w:val="22"/>
          <w:szCs w:val="22"/>
        </w:rPr>
        <w:t xml:space="preserve">d) Roční sazba za </w:t>
      </w:r>
      <w:proofErr w:type="gramStart"/>
      <w:r w:rsidRPr="00F82BCE">
        <w:rPr>
          <w:rFonts w:ascii="Arial" w:hAnsi="Arial" w:cs="Arial"/>
          <w:sz w:val="22"/>
          <w:szCs w:val="22"/>
        </w:rPr>
        <w:t>nádobu  240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82BC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… </w:t>
      </w:r>
      <w:r w:rsidRPr="00F82BCE">
        <w:rPr>
          <w:rFonts w:ascii="Arial" w:hAnsi="Arial" w:cs="Arial"/>
          <w:sz w:val="22"/>
          <w:szCs w:val="22"/>
        </w:rPr>
        <w:t xml:space="preserve"> 1x za 14 dní</w:t>
      </w:r>
      <w:r>
        <w:rPr>
          <w:rFonts w:ascii="Arial" w:hAnsi="Arial" w:cs="Arial"/>
          <w:sz w:val="22"/>
          <w:szCs w:val="22"/>
        </w:rPr>
        <w:t xml:space="preserve"> …            </w:t>
      </w:r>
      <w:r w:rsidRPr="00F82B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4</w:t>
      </w:r>
      <w:r w:rsidRPr="00F82B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F82BCE">
        <w:rPr>
          <w:rFonts w:ascii="Arial" w:hAnsi="Arial" w:cs="Arial"/>
          <w:sz w:val="22"/>
          <w:szCs w:val="22"/>
        </w:rPr>
        <w:t xml:space="preserve">00,- Kč </w:t>
      </w:r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82BCE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 xml:space="preserve"> Sezónní svoz odpadu – 10 svozů … </w:t>
      </w:r>
      <w:r w:rsidRPr="00F82BCE">
        <w:rPr>
          <w:rFonts w:ascii="Arial" w:hAnsi="Arial" w:cs="Arial"/>
          <w:sz w:val="22"/>
          <w:szCs w:val="22"/>
        </w:rPr>
        <w:t xml:space="preserve"> pytle na odpad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82BCE">
        <w:rPr>
          <w:rFonts w:ascii="Arial" w:hAnsi="Arial" w:cs="Arial"/>
          <w:sz w:val="22"/>
          <w:szCs w:val="22"/>
        </w:rPr>
        <w:t xml:space="preserve">110 l </w:t>
      </w:r>
      <w:r>
        <w:rPr>
          <w:rFonts w:ascii="Arial" w:hAnsi="Arial" w:cs="Arial"/>
          <w:sz w:val="22"/>
          <w:szCs w:val="22"/>
        </w:rPr>
        <w:t xml:space="preserve">       80</w:t>
      </w:r>
      <w:r w:rsidRPr="00F82BCE">
        <w:rPr>
          <w:rFonts w:ascii="Arial" w:hAnsi="Arial" w:cs="Arial"/>
          <w:sz w:val="22"/>
          <w:szCs w:val="22"/>
        </w:rPr>
        <w:t>0,</w:t>
      </w:r>
      <w:proofErr w:type="gramEnd"/>
      <w:r w:rsidRPr="00F82BCE">
        <w:rPr>
          <w:rFonts w:ascii="Arial" w:hAnsi="Arial" w:cs="Arial"/>
          <w:sz w:val="22"/>
          <w:szCs w:val="22"/>
        </w:rPr>
        <w:t>- Kč</w:t>
      </w:r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82BCE" w:rsidRDefault="00F82BCE" w:rsidP="00F82BCE">
      <w:pPr>
        <w:pStyle w:val="Zkladntext"/>
        <w:widowControl/>
        <w:spacing w:befor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do konce února</w:t>
      </w:r>
    </w:p>
    <w:p w:rsidR="00F82BCE" w:rsidRDefault="00F82BCE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655FC" w:rsidRPr="00F82BCE" w:rsidRDefault="005655FC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655FC" w:rsidRDefault="005655FC" w:rsidP="00F82BCE">
      <w:pPr>
        <w:autoSpaceDE/>
        <w:autoSpaceDN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655FC" w:rsidRDefault="005655FC" w:rsidP="005655FC">
      <w:pPr>
        <w:pStyle w:val="Zkladntext"/>
        <w:widowControl/>
        <w:spacing w:before="120"/>
        <w:outlineLvl w:val="0"/>
        <w:rPr>
          <w:rFonts w:ascii="Arial" w:hAnsi="Arial" w:cs="Arial"/>
          <w:sz w:val="22"/>
          <w:szCs w:val="22"/>
        </w:rPr>
      </w:pPr>
    </w:p>
    <w:sectPr w:rsidR="005655FC" w:rsidSect="000B3C5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5C" w:rsidRDefault="00016B5C">
      <w:r>
        <w:separator/>
      </w:r>
    </w:p>
  </w:endnote>
  <w:endnote w:type="continuationSeparator" w:id="0">
    <w:p w:rsidR="00016B5C" w:rsidRDefault="0001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82" w:rsidRDefault="00C95482">
    <w:pPr>
      <w:pStyle w:val="Zpat"/>
      <w:jc w:val="right"/>
      <w:rPr>
        <w:rFonts w:ascii="Verdana" w:hAnsi="Verdana" w:cs="Verdana"/>
      </w:rPr>
    </w:pPr>
    <w:r>
      <w:rPr>
        <w:rFonts w:ascii="Verdana" w:hAnsi="Verdana" w:cs="Verdana"/>
      </w:rPr>
      <w:t xml:space="preserve">© </w:t>
    </w:r>
    <w:proofErr w:type="gramStart"/>
    <w:r>
      <w:rPr>
        <w:rFonts w:ascii="Verdana" w:hAnsi="Verdana" w:cs="Verdana"/>
      </w:rPr>
      <w:t>business</w:t>
    </w:r>
    <w:proofErr w:type="gramEnd"/>
    <w:r>
      <w:rPr>
        <w:rFonts w:ascii="Verdana" w:hAnsi="Verdana" w:cs="Verdana"/>
      </w:rPr>
      <w:t>.</w:t>
    </w:r>
    <w:proofErr w:type="gramStart"/>
    <w:r>
      <w:rPr>
        <w:rFonts w:ascii="Verdana" w:hAnsi="Verdana" w:cs="Verdana"/>
      </w:rPr>
      <w:t>center</w:t>
    </w:r>
    <w:proofErr w:type="gramEnd"/>
    <w:r>
      <w:rPr>
        <w:rFonts w:ascii="Verdana" w:hAnsi="Verdana" w:cs="Verdana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5C" w:rsidRDefault="00016B5C">
      <w:r>
        <w:separator/>
      </w:r>
    </w:p>
  </w:footnote>
  <w:footnote w:type="continuationSeparator" w:id="0">
    <w:p w:rsidR="00016B5C" w:rsidRDefault="0001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AF" w:rsidRDefault="005A00AF" w:rsidP="005A00AF">
    <w:pPr>
      <w:pStyle w:val="Zhlav"/>
      <w:jc w:val="center"/>
    </w:pPr>
    <w:r>
      <w:rPr>
        <w:noProof/>
        <w:color w:val="0000FF"/>
      </w:rPr>
      <w:drawing>
        <wp:inline distT="0" distB="0" distL="0" distR="0" wp14:anchorId="31029076" wp14:editId="4A6CC034">
          <wp:extent cx="565266" cy="609600"/>
          <wp:effectExtent l="0" t="0" r="6350" b="0"/>
          <wp:docPr id="1" name="Obrázek 1" descr="Nový znak obce - již oficiálně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ý znak obce - již oficiálně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84" cy="613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AF" w:rsidRDefault="005A00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874"/>
    <w:multiLevelType w:val="hybridMultilevel"/>
    <w:tmpl w:val="46384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89"/>
    <w:rsid w:val="00016B5C"/>
    <w:rsid w:val="000256A2"/>
    <w:rsid w:val="00042432"/>
    <w:rsid w:val="0006581D"/>
    <w:rsid w:val="0007565E"/>
    <w:rsid w:val="00084DA0"/>
    <w:rsid w:val="000A331A"/>
    <w:rsid w:val="000B3C5C"/>
    <w:rsid w:val="000B7160"/>
    <w:rsid w:val="000B7D4F"/>
    <w:rsid w:val="000D13CD"/>
    <w:rsid w:val="001307E8"/>
    <w:rsid w:val="00144231"/>
    <w:rsid w:val="00153750"/>
    <w:rsid w:val="00165BCE"/>
    <w:rsid w:val="001C6357"/>
    <w:rsid w:val="001D75A3"/>
    <w:rsid w:val="00200614"/>
    <w:rsid w:val="00205B36"/>
    <w:rsid w:val="00233FCC"/>
    <w:rsid w:val="00256574"/>
    <w:rsid w:val="00270AB6"/>
    <w:rsid w:val="002A3E08"/>
    <w:rsid w:val="002C55FB"/>
    <w:rsid w:val="002E1181"/>
    <w:rsid w:val="00300747"/>
    <w:rsid w:val="00316FCA"/>
    <w:rsid w:val="00317264"/>
    <w:rsid w:val="0032074A"/>
    <w:rsid w:val="00350672"/>
    <w:rsid w:val="00364D46"/>
    <w:rsid w:val="00367FDA"/>
    <w:rsid w:val="00370A65"/>
    <w:rsid w:val="00395A9F"/>
    <w:rsid w:val="003B50E8"/>
    <w:rsid w:val="003F5082"/>
    <w:rsid w:val="00402A1F"/>
    <w:rsid w:val="00407962"/>
    <w:rsid w:val="00411570"/>
    <w:rsid w:val="00416EA1"/>
    <w:rsid w:val="00425190"/>
    <w:rsid w:val="00443DE1"/>
    <w:rsid w:val="004548B3"/>
    <w:rsid w:val="00493DEF"/>
    <w:rsid w:val="004B5FC4"/>
    <w:rsid w:val="0052234F"/>
    <w:rsid w:val="00535A30"/>
    <w:rsid w:val="005378C7"/>
    <w:rsid w:val="005655FC"/>
    <w:rsid w:val="0058625A"/>
    <w:rsid w:val="00594DB1"/>
    <w:rsid w:val="00595F5B"/>
    <w:rsid w:val="005A00AF"/>
    <w:rsid w:val="005E20BC"/>
    <w:rsid w:val="00632546"/>
    <w:rsid w:val="0066092C"/>
    <w:rsid w:val="0067188F"/>
    <w:rsid w:val="00693A86"/>
    <w:rsid w:val="006D5849"/>
    <w:rsid w:val="006D69D5"/>
    <w:rsid w:val="006E71FD"/>
    <w:rsid w:val="006F6B42"/>
    <w:rsid w:val="00715CAE"/>
    <w:rsid w:val="0071632C"/>
    <w:rsid w:val="00752956"/>
    <w:rsid w:val="00761E8D"/>
    <w:rsid w:val="00762140"/>
    <w:rsid w:val="00763F61"/>
    <w:rsid w:val="0078246A"/>
    <w:rsid w:val="00785FC4"/>
    <w:rsid w:val="007E0689"/>
    <w:rsid w:val="007E58FB"/>
    <w:rsid w:val="008035A5"/>
    <w:rsid w:val="008972BF"/>
    <w:rsid w:val="008E188F"/>
    <w:rsid w:val="009267B7"/>
    <w:rsid w:val="00933F6C"/>
    <w:rsid w:val="00991FF2"/>
    <w:rsid w:val="009968E3"/>
    <w:rsid w:val="009A3354"/>
    <w:rsid w:val="009B26CE"/>
    <w:rsid w:val="009B2A81"/>
    <w:rsid w:val="009B7A9F"/>
    <w:rsid w:val="009C40D7"/>
    <w:rsid w:val="009C5903"/>
    <w:rsid w:val="009E380E"/>
    <w:rsid w:val="009E4E7A"/>
    <w:rsid w:val="009F3E28"/>
    <w:rsid w:val="00A047DD"/>
    <w:rsid w:val="00A43EDF"/>
    <w:rsid w:val="00A60904"/>
    <w:rsid w:val="00A82F7E"/>
    <w:rsid w:val="00A83772"/>
    <w:rsid w:val="00A877D4"/>
    <w:rsid w:val="00A90DAB"/>
    <w:rsid w:val="00A91FC0"/>
    <w:rsid w:val="00AA752B"/>
    <w:rsid w:val="00B36F90"/>
    <w:rsid w:val="00B55667"/>
    <w:rsid w:val="00B80BFB"/>
    <w:rsid w:val="00BE79ED"/>
    <w:rsid w:val="00BF4114"/>
    <w:rsid w:val="00C07075"/>
    <w:rsid w:val="00C13337"/>
    <w:rsid w:val="00C64333"/>
    <w:rsid w:val="00C64688"/>
    <w:rsid w:val="00C80321"/>
    <w:rsid w:val="00C95482"/>
    <w:rsid w:val="00CF65CE"/>
    <w:rsid w:val="00D2280D"/>
    <w:rsid w:val="00D67AF4"/>
    <w:rsid w:val="00D7193D"/>
    <w:rsid w:val="00D91A9E"/>
    <w:rsid w:val="00D93353"/>
    <w:rsid w:val="00DD6933"/>
    <w:rsid w:val="00DD79E2"/>
    <w:rsid w:val="00E16769"/>
    <w:rsid w:val="00E272C0"/>
    <w:rsid w:val="00E321AA"/>
    <w:rsid w:val="00E36632"/>
    <w:rsid w:val="00E931DD"/>
    <w:rsid w:val="00EB57E5"/>
    <w:rsid w:val="00ED1358"/>
    <w:rsid w:val="00EE03F7"/>
    <w:rsid w:val="00F07862"/>
    <w:rsid w:val="00F544C9"/>
    <w:rsid w:val="00F655B6"/>
    <w:rsid w:val="00F82BCE"/>
    <w:rsid w:val="00F9519C"/>
    <w:rsid w:val="00FB435C"/>
    <w:rsid w:val="00FB5ACC"/>
    <w:rsid w:val="00FE1C2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C5C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B3C5C"/>
    <w:pPr>
      <w:widowControl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3C5C"/>
    <w:rPr>
      <w:sz w:val="20"/>
      <w:szCs w:val="20"/>
    </w:rPr>
  </w:style>
  <w:style w:type="paragraph" w:customStyle="1" w:styleId="dka">
    <w:name w:val="Řádka"/>
    <w:uiPriority w:val="99"/>
    <w:rsid w:val="000B3C5C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Znaka">
    <w:name w:val="Značka"/>
    <w:uiPriority w:val="99"/>
    <w:rsid w:val="000B3C5C"/>
    <w:pPr>
      <w:widowControl w:val="0"/>
      <w:autoSpaceDE w:val="0"/>
      <w:autoSpaceDN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uiPriority w:val="99"/>
    <w:rsid w:val="000B3C5C"/>
    <w:pPr>
      <w:widowControl w:val="0"/>
      <w:autoSpaceDE w:val="0"/>
      <w:autoSpaceDN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uiPriority w:val="99"/>
    <w:rsid w:val="000B3C5C"/>
    <w:pPr>
      <w:widowControl w:val="0"/>
      <w:autoSpaceDE w:val="0"/>
      <w:autoSpaceDN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uiPriority w:val="99"/>
    <w:rsid w:val="000B3C5C"/>
    <w:pPr>
      <w:widowControl w:val="0"/>
      <w:autoSpaceDE w:val="0"/>
      <w:autoSpaceDN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rsid w:val="000B3C5C"/>
    <w:pPr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0B3C5C"/>
    <w:pPr>
      <w:widowControl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B3C5C"/>
    <w:rPr>
      <w:sz w:val="20"/>
      <w:szCs w:val="20"/>
    </w:rPr>
  </w:style>
  <w:style w:type="paragraph" w:customStyle="1" w:styleId="Pata">
    <w:name w:val="Pata"/>
    <w:uiPriority w:val="99"/>
    <w:rsid w:val="000B3C5C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0B3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3C5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079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C5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5375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B3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C5C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B3C5C"/>
    <w:pPr>
      <w:widowControl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3C5C"/>
    <w:rPr>
      <w:sz w:val="20"/>
      <w:szCs w:val="20"/>
    </w:rPr>
  </w:style>
  <w:style w:type="paragraph" w:customStyle="1" w:styleId="dka">
    <w:name w:val="Řádka"/>
    <w:uiPriority w:val="99"/>
    <w:rsid w:val="000B3C5C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Znaka">
    <w:name w:val="Značka"/>
    <w:uiPriority w:val="99"/>
    <w:rsid w:val="000B3C5C"/>
    <w:pPr>
      <w:widowControl w:val="0"/>
      <w:autoSpaceDE w:val="0"/>
      <w:autoSpaceDN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uiPriority w:val="99"/>
    <w:rsid w:val="000B3C5C"/>
    <w:pPr>
      <w:widowControl w:val="0"/>
      <w:autoSpaceDE w:val="0"/>
      <w:autoSpaceDN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uiPriority w:val="99"/>
    <w:rsid w:val="000B3C5C"/>
    <w:pPr>
      <w:widowControl w:val="0"/>
      <w:autoSpaceDE w:val="0"/>
      <w:autoSpaceDN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uiPriority w:val="99"/>
    <w:rsid w:val="000B3C5C"/>
    <w:pPr>
      <w:widowControl w:val="0"/>
      <w:autoSpaceDE w:val="0"/>
      <w:autoSpaceDN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rsid w:val="000B3C5C"/>
    <w:pPr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0B3C5C"/>
    <w:pPr>
      <w:widowControl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B3C5C"/>
    <w:rPr>
      <w:sz w:val="20"/>
      <w:szCs w:val="20"/>
    </w:rPr>
  </w:style>
  <w:style w:type="paragraph" w:customStyle="1" w:styleId="Pata">
    <w:name w:val="Pata"/>
    <w:uiPriority w:val="99"/>
    <w:rsid w:val="000B3C5C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0B3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3C5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079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C5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5375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B3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opovicky.cz/zivot-v-obci/aktuality/novy-znak-obce-jiz-oficialn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HAVIT, s.r.o.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business.center.cz</dc:creator>
  <cp:lastModifiedBy>Ivana Štěpánková</cp:lastModifiedBy>
  <cp:revision>4</cp:revision>
  <cp:lastPrinted>2019-12-03T18:24:00Z</cp:lastPrinted>
  <dcterms:created xsi:type="dcterms:W3CDTF">2020-01-07T19:18:00Z</dcterms:created>
  <dcterms:modified xsi:type="dcterms:W3CDTF">2020-01-07T19:51:00Z</dcterms:modified>
</cp:coreProperties>
</file>